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B0" w:rsidRPr="001850B0" w:rsidRDefault="001850B0" w:rsidP="0018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CFCBF95" wp14:editId="05450E88">
            <wp:extent cx="2400300" cy="628650"/>
            <wp:effectExtent l="0" t="0" r="0" b="0"/>
            <wp:docPr id="4" name="Picture 3" descr="https://lh5.googleusercontent.com/x7v5WLP48kIzecGSeEyHnCj2CRy3prsu1V4vWvqMuZK2_xH8VW2hGAmAw49DMl4JZOksKs-5QKN-7NbDbKMUx93axaKSwwpDeTQGoIpbCl5wuTvy7mz1ajGRp8h-0sMEuEv18N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7v5WLP48kIzecGSeEyHnCj2CRy3prsu1V4vWvqMuZK2_xH8VW2hGAmAw49DMl4JZOksKs-5QKN-7NbDbKMUx93axaKSwwpDeTQGoIpbCl5wuTvy7mz1ajGRp8h-0sMEuEv18N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B0" w:rsidRPr="001850B0" w:rsidRDefault="001850B0" w:rsidP="00185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850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4EA9EB" wp14:editId="19C6C0EB">
                <wp:extent cx="5524500" cy="381000"/>
                <wp:effectExtent l="0" t="0" r="19050" b="19050"/>
                <wp:docPr id="3" name="AutoShape 4" descr="https://docs.google.com/a/issosua.com/drawings/d/sU4tlW2Lc7Muk_4ariaoH0g/image?w=580&amp;h=77&amp;rev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6B" w:rsidRDefault="00761B6B" w:rsidP="001850B0">
                            <w:pPr>
                              <w:jc w:val="center"/>
                            </w:pPr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Español </w:t>
                            </w:r>
                            <w:proofErr w:type="spellStart"/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Course</w:t>
                            </w:r>
                            <w:proofErr w:type="spellEnd"/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Syllabus</w:t>
                            </w:r>
                            <w:r w:rsidRPr="001850B0">
                              <w:rPr>
                                <w:noProof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5341620" cy="709146"/>
                                      <wp:effectExtent l="0" t="0" r="0" b="0"/>
                                      <wp:docPr id="1" name="Rectangle 1" descr="https://docs.google.com/a/issosua.com/drawings/d/sU4tlW2Lc7Muk_4ariaoH0g/image?w=580&amp;h=77&amp;rev=14&amp;ac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41620" cy="709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64595B4" id="Rectangle 1" o:spid="_x0000_s1026" alt="https://docs.google.com/a/issosua.com/drawings/d/sU4tlW2Lc7Muk_4ariaoH0g/image?w=580&amp;h=77&amp;rev=14&amp;ac=1" style="width:420.6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EA9EB" id="AutoShape 4" o:spid="_x0000_s1026" alt="https://docs.google.com/a/issosua.com/drawings/d/sU4tlW2Lc7Muk_4ariaoH0g/image?w=580&amp;h=77&amp;rev=14&amp;ac=1" style="width:4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" fillcolor="white [3201]" strokecolor="black [3200]" strokeweight="1pt">
                <o:lock v:ext="edit" aspectratio="t"/>
                <v:textbox>
                  <w:txbxContent>
                    <w:p w:rsidR="00761B6B" w:rsidRDefault="00761B6B" w:rsidP="001850B0">
                      <w:pPr>
                        <w:jc w:val="center"/>
                      </w:pPr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Español </w:t>
                      </w:r>
                      <w:proofErr w:type="spellStart"/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Course</w:t>
                      </w:r>
                      <w:proofErr w:type="spellEnd"/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Syllabus</w:t>
                      </w:r>
                      <w:r w:rsidRPr="001850B0">
                        <w:rPr>
                          <w:noProof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5341620" cy="709146"/>
                                <wp:effectExtent l="0" t="0" r="0" b="0"/>
                                <wp:docPr id="1" name="Rectangle 1" descr="https://docs.google.com/a/issosua.com/drawings/d/sU4tlW2Lc7Muk_4ariaoH0g/image?w=580&amp;h=77&amp;rev=14&amp;ac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41620" cy="709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6563F0C" id="Rectangle 1" o:spid="_x0000_s1026" alt="https://docs.google.com/a/issosua.com/drawings/d/sU4tlW2Lc7Muk_4ariaoH0g/image?w=580&amp;h=77&amp;rev=14&amp;ac=1" style="width:420.6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18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>Teacher</w:t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:</w:t>
      </w:r>
      <w:r w:rsidR="00B606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Ramón Gil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>Grade</w:t>
      </w:r>
      <w:r w:rsidR="00B606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: </w:t>
      </w:r>
      <w:r w:rsidR="00761B6B" w:rsidRPr="00761B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s-ES_tradnl"/>
        </w:rPr>
        <w:t>0</w:t>
      </w:r>
      <w:r w:rsidR="00B60687" w:rsidRPr="00761B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s-ES_tradnl"/>
        </w:rPr>
        <w:t>7</w:t>
      </w: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18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 xml:space="preserve">Course Title: </w:t>
      </w:r>
      <w:proofErr w:type="spellStart"/>
      <w:r w:rsidR="00704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Lengua</w:t>
      </w:r>
      <w:proofErr w:type="spellEnd"/>
      <w:r w:rsidR="00704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Española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1850B0" w:rsidRPr="00913217" w:rsidTr="00F106BA">
        <w:trPr>
          <w:trHeight w:val="185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913217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1850B0">
              <w:rPr>
                <w:b/>
                <w:bCs/>
                <w:color w:val="000000"/>
              </w:rPr>
              <w:t>Course</w:t>
            </w:r>
            <w:proofErr w:type="spellEnd"/>
            <w:r w:rsidRPr="001850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850B0">
              <w:rPr>
                <w:b/>
                <w:bCs/>
                <w:color w:val="000000"/>
              </w:rPr>
              <w:t>Description</w:t>
            </w:r>
            <w:proofErr w:type="spellEnd"/>
            <w:r w:rsidRPr="001850B0">
              <w:rPr>
                <w:b/>
                <w:bCs/>
                <w:color w:val="000000"/>
              </w:rPr>
              <w:t xml:space="preserve">: </w:t>
            </w:r>
          </w:p>
          <w:p w:rsidR="001850B0" w:rsidRPr="00761B6B" w:rsidRDefault="00B60687" w:rsidP="00761B6B">
            <w:pPr>
              <w:pStyle w:val="NormalWeb"/>
              <w:spacing w:before="0" w:beforeAutospacing="0" w:after="150" w:afterAutospacing="0" w:line="360" w:lineRule="auto"/>
              <w:jc w:val="both"/>
              <w:rPr>
                <w:rFonts w:ascii="Comic Sans MS" w:hAnsi="Comic Sans MS" w:cs="Helvetica"/>
              </w:rPr>
            </w:pPr>
            <w:r w:rsidRPr="00761B6B">
              <w:rPr>
                <w:bCs/>
              </w:rPr>
              <w:t>La</w:t>
            </w:r>
            <w:r w:rsidR="001850B0" w:rsidRPr="00761B6B">
              <w:rPr>
                <w:bCs/>
              </w:rPr>
              <w:t xml:space="preserve"> Lengua Española</w:t>
            </w:r>
            <w:r w:rsidR="001850B0" w:rsidRPr="00761B6B">
              <w:rPr>
                <w:rStyle w:val="apple-converted-space"/>
              </w:rPr>
              <w:t> </w:t>
            </w:r>
            <w:r w:rsidRPr="00761B6B">
              <w:t xml:space="preserve">es </w:t>
            </w:r>
            <w:r w:rsidR="0081281A" w:rsidRPr="00761B6B">
              <w:t xml:space="preserve">una </w:t>
            </w:r>
            <w:r w:rsidR="001850B0" w:rsidRPr="00761B6B">
              <w:t>de las cuatro áreas básicas</w:t>
            </w:r>
            <w:r w:rsidRPr="00761B6B">
              <w:t xml:space="preserve"> que han sido incluida</w:t>
            </w:r>
            <w:r w:rsidR="001850B0" w:rsidRPr="00761B6B">
              <w:t xml:space="preserve">s </w:t>
            </w:r>
            <w:r w:rsidRPr="00761B6B">
              <w:t xml:space="preserve">en Secundaria </w:t>
            </w:r>
            <w:r w:rsidR="001850B0" w:rsidRPr="00761B6B">
              <w:t xml:space="preserve">en la nueva revisión y actualización curricular dominicana. Su propósito fundamental es </w:t>
            </w:r>
            <w:r w:rsidR="00704596" w:rsidRPr="00761B6B">
              <w:t>que los estudiantes de español puedan</w:t>
            </w:r>
            <w:r w:rsidR="001850B0" w:rsidRPr="00761B6B">
              <w:t xml:space="preserve"> desarrollar sus capacidades de comunicación en forma oral y escrita</w:t>
            </w:r>
            <w:r w:rsidRPr="00761B6B">
              <w:t xml:space="preserve"> lo cual favorece su</w:t>
            </w:r>
            <w:r w:rsidR="001850B0" w:rsidRPr="00761B6B">
              <w:t xml:space="preserve"> formación y </w:t>
            </w:r>
            <w:r w:rsidRPr="00761B6B">
              <w:t xml:space="preserve">la </w:t>
            </w:r>
            <w:r w:rsidR="001850B0" w:rsidRPr="00761B6B">
              <w:t xml:space="preserve">expresión </w:t>
            </w:r>
            <w:r w:rsidRPr="00761B6B">
              <w:t xml:space="preserve">cabal </w:t>
            </w:r>
            <w:r w:rsidR="001850B0" w:rsidRPr="00761B6B">
              <w:t xml:space="preserve">de sus pensamientos. </w:t>
            </w:r>
            <w:r w:rsidRPr="00761B6B">
              <w:t>Para ello, l</w:t>
            </w:r>
            <w:r w:rsidR="00913217" w:rsidRPr="00761B6B">
              <w:t xml:space="preserve">os estudiantes </w:t>
            </w:r>
            <w:r w:rsidRPr="00761B6B">
              <w:t xml:space="preserve">realizarán </w:t>
            </w:r>
            <w:r w:rsidR="00913217" w:rsidRPr="00761B6B">
              <w:t xml:space="preserve">diferentes actividades </w:t>
            </w:r>
            <w:r w:rsidRPr="00761B6B">
              <w:t xml:space="preserve">y </w:t>
            </w:r>
            <w:r w:rsidR="00913217" w:rsidRPr="00761B6B">
              <w:t xml:space="preserve">tendrán la oportunidad de practicar </w:t>
            </w:r>
            <w:r w:rsidRPr="00761B6B">
              <w:t>sus aprendizajes tanto dentro como fuera del salón de</w:t>
            </w:r>
            <w:r w:rsidR="00913217" w:rsidRPr="00761B6B">
              <w:t xml:space="preserve"> clase.</w:t>
            </w:r>
          </w:p>
        </w:tc>
      </w:tr>
      <w:tr w:rsidR="001850B0" w:rsidRPr="001850B0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B0" w:rsidRPr="001850B0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Course</w:t>
            </w:r>
            <w:proofErr w:type="spellEnd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Contents</w:t>
            </w:r>
            <w:proofErr w:type="spellEnd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:</w:t>
            </w:r>
            <w:r w:rsidRPr="001850B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  <w:p w:rsidR="001850B0" w:rsidRPr="001850B0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81281A" w:rsidRPr="004F1A0C" w:rsidRDefault="0081281A" w:rsidP="004F1A0C">
            <w:pPr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La entrevista: </w:t>
            </w:r>
            <w:r w:rsidRP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>función y estructura: introducción/presentación (saludo, presentación del/de la entrevistado/a, del tema y del motivo de la entrevista), cuerpo (preguntas y respuestas), cierre (resumen de lo tratado en la entrevista y/o valoración personal).</w:t>
            </w:r>
          </w:p>
          <w:p w:rsidR="0081281A" w:rsidRPr="004F1A0C" w:rsidRDefault="0081281A" w:rsidP="004F1A0C">
            <w:pPr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4F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El panel:</w:t>
            </w:r>
            <w:r w:rsidRPr="004F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El panel: función y estructura dialogal (apertura: saludo, presentación de los/las panelistas; cuerpo: exposición o presentación del tema; conclusión: síntesis; terminación: cierre del tema tratado).</w:t>
            </w:r>
          </w:p>
          <w:p w:rsidR="0081281A" w:rsidRPr="004F1A0C" w:rsidRDefault="0081281A" w:rsidP="004F1A0C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346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La noticia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: función y estructura (titular, entrada o copete, cuerpo, foto y pie 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2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foto).</w:t>
            </w:r>
          </w:p>
          <w:p w:rsidR="0081281A" w:rsidRPr="004F1A0C" w:rsidRDefault="0081281A" w:rsidP="004F1A0C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605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La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guía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turística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: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función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estructura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(portada,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información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1"/>
                <w:w w:val="105"/>
                <w:sz w:val="24"/>
                <w:szCs w:val="24"/>
                <w:lang w:val="es-ES" w:eastAsia="es-ES" w:bidi="es-ES"/>
              </w:rPr>
              <w:t xml:space="preserve">e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imágenes 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cierre).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Características de la guía turística: apariencia, estímulos, atractivos y contenido.</w:t>
            </w:r>
          </w:p>
          <w:p w:rsidR="0081281A" w:rsidRPr="004F1A0C" w:rsidRDefault="0081281A" w:rsidP="004F1A0C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605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El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2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artículo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expositivo: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función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estructura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expositiva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(introducción, desarrollo 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conclusión).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Uso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modo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organización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descriptivo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para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estructurar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el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artículo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expositivo</w:t>
            </w:r>
          </w:p>
          <w:p w:rsidR="0081281A" w:rsidRPr="004F1A0C" w:rsidRDefault="0081281A" w:rsidP="004F1A0C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43" w:after="0" w:line="360" w:lineRule="auto"/>
              <w:ind w:right="256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informe de experimento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. Función y estructura: título, introducción, materiales,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lastRenderedPageBreak/>
              <w:t>procedimiento, resultados (presentación de los datos y su discusión e interpretación) 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13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conclusiones.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Uso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proposiciones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tipo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i/>
                <w:color w:val="231F20"/>
                <w:w w:val="105"/>
                <w:sz w:val="24"/>
                <w:szCs w:val="24"/>
                <w:lang w:val="es-ES" w:eastAsia="es-ES" w:bidi="es-ES"/>
              </w:rPr>
              <w:t>“si-entonces”</w:t>
            </w:r>
            <w:r w:rsidRPr="004F1A0C">
              <w:rPr>
                <w:rFonts w:ascii="Times New Roman" w:eastAsia="Calibri" w:hAnsi="Times New Roman" w:cs="Times New Roman"/>
                <w:i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para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enunciar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la hipótesis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4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la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4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introducción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informe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4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experimento.</w:t>
            </w:r>
          </w:p>
          <w:p w:rsidR="0081281A" w:rsidRPr="004F1A0C" w:rsidRDefault="0081281A" w:rsidP="004F1A0C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184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informe de lectura: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función y estructura (título del informe; introducción: presentación de la obra y del autor o autora y presentación del tema en una oración tópica a partir de la cual se va a realizar el análisis; desarrollo: resumen del contenido de la obra y análisis de patrones socioculturales presentes en la obra -costumbres, formas de comportamiento, estilos de vida, hábitos, pautas culturales-; conclusión: replanteo de la oración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1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tópica).</w:t>
            </w:r>
            <w:r w:rsidR="004F1A0C"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El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resumen como estrategia para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dar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cuenta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de la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es-ES" w:eastAsia="es-ES" w:bidi="es-ES"/>
              </w:rPr>
              <w:t xml:space="preserve">comprensión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es-ES" w:eastAsia="es-ES" w:bidi="es-ES"/>
              </w:rPr>
              <w:t xml:space="preserve">del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es-ES" w:eastAsia="es-ES" w:bidi="es-ES"/>
              </w:rPr>
              <w:t>texto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3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es-ES" w:eastAsia="es-ES" w:bidi="es-ES"/>
              </w:rPr>
              <w:t>leído</w:t>
            </w:r>
          </w:p>
          <w:p w:rsidR="004F1A0C" w:rsidRPr="004F1A0C" w:rsidRDefault="004F1A0C" w:rsidP="004F1A0C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afiche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: función (persuasiva y apelativa) y estructura: componente textual (titular, cuerpo del texto y eslogan) y componente visual (colores, formas, tipos y tamaños de las letras, imágenes -ilustraciones, fotos, dibujos, etc.-, logo, distribución espacial de textos e imágenes en el afiche).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afiche como texto argumentativo breve 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impactante.</w:t>
            </w:r>
          </w:p>
          <w:p w:rsidR="004F1A0C" w:rsidRPr="004F1A0C" w:rsidRDefault="004F1A0C" w:rsidP="004F1A0C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460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comentario: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función y estructura argumentativa (punto de partida, tesis, argumentos 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conclusión).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La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tesis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como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punto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vista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del/de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la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autor/a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sobre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problemas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5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temas de la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realidad.</w:t>
            </w:r>
          </w:p>
          <w:p w:rsidR="004F1A0C" w:rsidRPr="004F1A0C" w:rsidRDefault="004F1A0C" w:rsidP="004F1A0C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95" w:after="0" w:line="360" w:lineRule="auto"/>
              <w:ind w:right="468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El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cuento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t>policíaco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: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función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estructura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(introducción,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complicación, resolución,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evaluación).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Características de los cuentos policíacos en la estructura, el ambiente, la trama y los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personajes.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Tipos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cuentos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policíacos: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clásico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enigma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y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negro.</w:t>
            </w:r>
          </w:p>
          <w:p w:rsidR="006E2EAF" w:rsidRPr="004F1A0C" w:rsidRDefault="004F1A0C" w:rsidP="004F1A0C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95" w:after="0" w:line="360" w:lineRule="auto"/>
              <w:ind w:right="435"/>
              <w:rPr>
                <w:rFonts w:ascii="Calibri" w:eastAsia="Calibri" w:hAnsi="Calibri" w:cs="Calibri"/>
                <w:sz w:val="18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caligrama: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función y estructura (texto poético que forma una figura alusiva a lo que trata 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poema).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Uso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la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tipografía,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caligrafía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texto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manuscrito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para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crear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una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especie de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imagen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visual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que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se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relaciona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6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con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tema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del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7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>poema.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del verso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libre.</w:t>
            </w:r>
          </w:p>
        </w:tc>
      </w:tr>
      <w:tr w:rsidR="001850B0" w:rsidRPr="00F106BA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lastRenderedPageBreak/>
              <w:t>Resources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: </w:t>
            </w:r>
          </w:p>
          <w:p w:rsidR="006E2EAF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Se usará</w:t>
            </w:r>
            <w:r w:rsidR="00F10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una gran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variedad de textos, ejercicios,</w:t>
            </w:r>
            <w:r w:rsidR="006E2EAF"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recursos audiovisuales, computadoras,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redes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, discusiones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sobre la cotidianidad y su relación con lo aprendido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en clase.</w:t>
            </w:r>
          </w:p>
          <w:p w:rsidR="001850B0" w:rsidRPr="00F106BA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Obras literarias que leer</w:t>
            </w:r>
            <w:r w:rsidR="00E85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án: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“Rebelión en la granja” y “El Principito”</w:t>
            </w:r>
          </w:p>
        </w:tc>
      </w:tr>
      <w:tr w:rsidR="001850B0" w:rsidRPr="00F106BA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lastRenderedPageBreak/>
              <w:t>Evaluation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System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: </w:t>
            </w:r>
          </w:p>
          <w:p w:rsidR="006E2EAF" w:rsidRPr="006E2EAF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La evaluación es constante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durante el año escolar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e incluye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tareas,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quizzes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, exámenes, preguntas ora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les, resumen de textos leídos, responder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cuestionarios 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de manera oral como escrita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tanto en clases como 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de tarea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, autoevaluaciones, coevaluaciones y heteroevaluaciones,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proyectos, exposiciones orales,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y participación activa.</w:t>
            </w:r>
          </w:p>
          <w:p w:rsidR="001850B0" w:rsidRPr="00F106BA" w:rsidRDefault="001850B0" w:rsidP="006E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1850B0" w:rsidRPr="00E04DD3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B0" w:rsidRPr="001850B0" w:rsidRDefault="001850B0" w:rsidP="00761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Important information:</w:t>
            </w:r>
          </w:p>
          <w:p w:rsidR="00606681" w:rsidRPr="00A642A7" w:rsidRDefault="00606681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hanging="653"/>
            </w:pPr>
            <w:proofErr w:type="spellStart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Communication</w:t>
            </w:r>
            <w:proofErr w:type="spellEnd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: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Tanto el m</w:t>
            </w:r>
            <w:r w:rsid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aestro como los padres mantend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rán comunicación </w:t>
            </w:r>
            <w:r w:rsid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vía correo electrónico siempre que se considere necesario:</w:t>
            </w:r>
            <w:hyperlink r:id="rId6" w:history="1">
              <w:r w:rsidR="00B60687" w:rsidRPr="00A642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s-ES_tradnl"/>
                </w:rPr>
                <w:t>ramon.gil@issosua.com</w:t>
              </w:r>
            </w:hyperlink>
            <w:r w:rsidR="00B60687" w:rsidRP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</w:p>
          <w:p w:rsidR="004746F2" w:rsidRPr="00F106BA" w:rsidRDefault="00606681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Google classroom: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P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or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esta vía se enviarán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algunas tareas, proyectos, lecturas, etc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. </w:t>
            </w:r>
            <w:r w:rsidR="00F106BA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L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os estudiantes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tendrán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acceso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permanente a este </w:t>
            </w:r>
            <w:proofErr w:type="spellStart"/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website</w:t>
            </w:r>
            <w:proofErr w:type="spellEnd"/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para retornar las tareas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. </w:t>
            </w:r>
          </w:p>
          <w:p w:rsidR="004746F2" w:rsidRPr="00F106BA" w:rsidRDefault="004746F2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Thinkwave</w:t>
            </w:r>
            <w:proofErr w:type="spellEnd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: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los padres como los alumnos tendrán acceso a observar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el progreso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y las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calificaciones 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de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lo trabajado 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en clase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como de tarea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CA0BAF" w:rsidRDefault="00606681" w:rsidP="00F163F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Work</w:t>
            </w:r>
            <w:proofErr w:type="spellEnd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habits</w:t>
            </w:r>
            <w:proofErr w:type="spellEnd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:</w:t>
            </w:r>
            <w:r w:rsidR="004746F2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El maestro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reflexionará los hábitos de trabajo</w:t>
            </w:r>
            <w:r w:rsidR="004746F2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(</w:t>
            </w:r>
            <w:r w:rsidR="003274B0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>Perseverancia, respeto, preparación, liderazg</w:t>
            </w:r>
            <w:r w:rsidR="000564CE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>o, iniciativa,</w:t>
            </w:r>
            <w:r w:rsidR="003274B0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 xml:space="preserve"> etc.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) y su importancia </w:t>
            </w:r>
            <w:r w:rsidR="00CA0BAF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para la vida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escolar c</w:t>
            </w:r>
            <w:r w:rsidR="00CA0BAF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omo 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la vida diaria fuera del plantel escolar</w:t>
            </w:r>
            <w:r w:rsid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606681" w:rsidRPr="00CA0BAF" w:rsidRDefault="00606681" w:rsidP="00F163F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Meetings:</w:t>
            </w:r>
            <w:r w:rsidR="00E04DD3"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8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Si se considera necesario los padres y el maestro podrán programar </w:t>
            </w:r>
            <w:r w:rsidR="00E04DD3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reuniones p</w:t>
            </w:r>
            <w:r w:rsidR="00F106BA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ara tratar temas relacionados con el</w:t>
            </w:r>
            <w:r w:rsidR="008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progreso académico del o de la estudiante</w:t>
            </w:r>
            <w:r w:rsidR="00E04DD3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606681" w:rsidRPr="00E04DD3" w:rsidRDefault="00606681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</w:p>
          <w:p w:rsidR="00606681" w:rsidRPr="00E04DD3" w:rsidRDefault="00606681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1A5313" w:rsidRDefault="001A5313"/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Pr="001850B0" w:rsidRDefault="00E36AF6" w:rsidP="00E3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36AF6" w:rsidRPr="001850B0" w:rsidRDefault="00E36AF6" w:rsidP="00E3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bookmarkStart w:id="0" w:name="_GoBack"/>
      <w:bookmarkEnd w:id="0"/>
    </w:p>
    <w:sectPr w:rsidR="00E36AF6" w:rsidRPr="0018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6A1"/>
    <w:multiLevelType w:val="multilevel"/>
    <w:tmpl w:val="C77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2B76"/>
    <w:multiLevelType w:val="multilevel"/>
    <w:tmpl w:val="F51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0396B"/>
    <w:multiLevelType w:val="hybridMultilevel"/>
    <w:tmpl w:val="16F40C4E"/>
    <w:lvl w:ilvl="0" w:tplc="892275AC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E6D04878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7B004CA8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1B282D06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8B42F2D8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0DEC8C44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9AE254E0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6616C8F6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3F4EE65E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3" w15:restartNumberingAfterBreak="0">
    <w:nsid w:val="1B802C2D"/>
    <w:multiLevelType w:val="multilevel"/>
    <w:tmpl w:val="EAD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1485D"/>
    <w:multiLevelType w:val="hybridMultilevel"/>
    <w:tmpl w:val="9D2E63F2"/>
    <w:lvl w:ilvl="0" w:tplc="C546A618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8ACC2FF8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B30ECA56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CEE81268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A31CD7F8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015A1366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823811A4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2716C91C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C0F02B8C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5" w15:restartNumberingAfterBreak="0">
    <w:nsid w:val="25945F49"/>
    <w:multiLevelType w:val="multilevel"/>
    <w:tmpl w:val="8B3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8369B"/>
    <w:multiLevelType w:val="hybridMultilevel"/>
    <w:tmpl w:val="E02A63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6B7B"/>
    <w:multiLevelType w:val="hybridMultilevel"/>
    <w:tmpl w:val="170A28CC"/>
    <w:lvl w:ilvl="0" w:tplc="603A223A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8624AFA8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70909F18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D244F32A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28FE0E6A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7862EE70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F1AC1E7E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527CF432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C7266F16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8" w15:restartNumberingAfterBreak="0">
    <w:nsid w:val="3E1B5F3C"/>
    <w:multiLevelType w:val="hybridMultilevel"/>
    <w:tmpl w:val="741601AC"/>
    <w:lvl w:ilvl="0" w:tplc="61F2D834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DCD0AE42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869805E6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84C88EF2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6FD0F510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1A50B1A2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03FE667A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E1DE9070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B8065D8E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9" w15:restartNumberingAfterBreak="0">
    <w:nsid w:val="523162E8"/>
    <w:multiLevelType w:val="hybridMultilevel"/>
    <w:tmpl w:val="61B00A32"/>
    <w:lvl w:ilvl="0" w:tplc="600E7198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5C8CC760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2B8C225E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F61ADAD0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D8D4DFB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A07C6082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EC3A2302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590480A0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DFA8DE44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abstractNum w:abstractNumId="10" w15:restartNumberingAfterBreak="0">
    <w:nsid w:val="580744E7"/>
    <w:multiLevelType w:val="hybridMultilevel"/>
    <w:tmpl w:val="2EC49F8E"/>
    <w:lvl w:ilvl="0" w:tplc="A90CC7DE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06DC6E82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E104EB4E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B71EA79E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FED6F70C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465CBC94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208CF5E4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B85AF556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84540054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11" w15:restartNumberingAfterBreak="0">
    <w:nsid w:val="5BBA4A12"/>
    <w:multiLevelType w:val="hybridMultilevel"/>
    <w:tmpl w:val="ADC28CDA"/>
    <w:lvl w:ilvl="0" w:tplc="316C7438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0FDE246C">
      <w:numFmt w:val="bullet"/>
      <w:lvlText w:val="•"/>
      <w:lvlJc w:val="left"/>
      <w:pPr>
        <w:ind w:left="757" w:hanging="161"/>
      </w:pPr>
      <w:rPr>
        <w:rFonts w:hint="default"/>
        <w:lang w:val="es-ES" w:eastAsia="es-ES" w:bidi="es-ES"/>
      </w:rPr>
    </w:lvl>
    <w:lvl w:ilvl="2" w:tplc="C10A44A0">
      <w:numFmt w:val="bullet"/>
      <w:lvlText w:val="•"/>
      <w:lvlJc w:val="left"/>
      <w:pPr>
        <w:ind w:left="1274" w:hanging="161"/>
      </w:pPr>
      <w:rPr>
        <w:rFonts w:hint="default"/>
        <w:lang w:val="es-ES" w:eastAsia="es-ES" w:bidi="es-ES"/>
      </w:rPr>
    </w:lvl>
    <w:lvl w:ilvl="3" w:tplc="09E055D4">
      <w:numFmt w:val="bullet"/>
      <w:lvlText w:val="•"/>
      <w:lvlJc w:val="left"/>
      <w:pPr>
        <w:ind w:left="1791" w:hanging="161"/>
      </w:pPr>
      <w:rPr>
        <w:rFonts w:hint="default"/>
        <w:lang w:val="es-ES" w:eastAsia="es-ES" w:bidi="es-ES"/>
      </w:rPr>
    </w:lvl>
    <w:lvl w:ilvl="4" w:tplc="16E818A0">
      <w:numFmt w:val="bullet"/>
      <w:lvlText w:val="•"/>
      <w:lvlJc w:val="left"/>
      <w:pPr>
        <w:ind w:left="2308" w:hanging="161"/>
      </w:pPr>
      <w:rPr>
        <w:rFonts w:hint="default"/>
        <w:lang w:val="es-ES" w:eastAsia="es-ES" w:bidi="es-ES"/>
      </w:rPr>
    </w:lvl>
    <w:lvl w:ilvl="5" w:tplc="2D187E94">
      <w:numFmt w:val="bullet"/>
      <w:lvlText w:val="•"/>
      <w:lvlJc w:val="left"/>
      <w:pPr>
        <w:ind w:left="2825" w:hanging="161"/>
      </w:pPr>
      <w:rPr>
        <w:rFonts w:hint="default"/>
        <w:lang w:val="es-ES" w:eastAsia="es-ES" w:bidi="es-ES"/>
      </w:rPr>
    </w:lvl>
    <w:lvl w:ilvl="6" w:tplc="6DF25852">
      <w:numFmt w:val="bullet"/>
      <w:lvlText w:val="•"/>
      <w:lvlJc w:val="left"/>
      <w:pPr>
        <w:ind w:left="3342" w:hanging="161"/>
      </w:pPr>
      <w:rPr>
        <w:rFonts w:hint="default"/>
        <w:lang w:val="es-ES" w:eastAsia="es-ES" w:bidi="es-ES"/>
      </w:rPr>
    </w:lvl>
    <w:lvl w:ilvl="7" w:tplc="932A5732">
      <w:numFmt w:val="bullet"/>
      <w:lvlText w:val="•"/>
      <w:lvlJc w:val="left"/>
      <w:pPr>
        <w:ind w:left="3859" w:hanging="161"/>
      </w:pPr>
      <w:rPr>
        <w:rFonts w:hint="default"/>
        <w:lang w:val="es-ES" w:eastAsia="es-ES" w:bidi="es-ES"/>
      </w:rPr>
    </w:lvl>
    <w:lvl w:ilvl="8" w:tplc="9F6A5772">
      <w:numFmt w:val="bullet"/>
      <w:lvlText w:val="•"/>
      <w:lvlJc w:val="left"/>
      <w:pPr>
        <w:ind w:left="4376" w:hanging="161"/>
      </w:pPr>
      <w:rPr>
        <w:rFonts w:hint="default"/>
        <w:lang w:val="es-ES" w:eastAsia="es-ES" w:bidi="es-ES"/>
      </w:rPr>
    </w:lvl>
  </w:abstractNum>
  <w:abstractNum w:abstractNumId="12" w15:restartNumberingAfterBreak="0">
    <w:nsid w:val="5D17756E"/>
    <w:multiLevelType w:val="hybridMultilevel"/>
    <w:tmpl w:val="913AD32E"/>
    <w:lvl w:ilvl="0" w:tplc="20B04F12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F6BE6B0E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7E3C2D5A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51664D58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C1963838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388244FC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EA9E5222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3EF0D292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B9D6BE9C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13" w15:restartNumberingAfterBreak="0">
    <w:nsid w:val="634C3653"/>
    <w:multiLevelType w:val="hybridMultilevel"/>
    <w:tmpl w:val="845A0F58"/>
    <w:lvl w:ilvl="0" w:tplc="06F2ACBC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1EA02306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2340C820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2A3CAC90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9BA8E47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E0EA0EDC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61FA2146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CF56B54A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5338F22C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abstractNum w:abstractNumId="14" w15:restartNumberingAfterBreak="0">
    <w:nsid w:val="65617779"/>
    <w:multiLevelType w:val="multilevel"/>
    <w:tmpl w:val="577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B298A"/>
    <w:multiLevelType w:val="multilevel"/>
    <w:tmpl w:val="7EE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107F"/>
    <w:multiLevelType w:val="hybridMultilevel"/>
    <w:tmpl w:val="0A7A4DD6"/>
    <w:lvl w:ilvl="0" w:tplc="687E23C8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F1F4A910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33EA0750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0D12D942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66AC527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ABE4F4EC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B6460A34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B2B2F75C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0E180B64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0"/>
    <w:rsid w:val="000564CE"/>
    <w:rsid w:val="001850B0"/>
    <w:rsid w:val="001A5313"/>
    <w:rsid w:val="002A19A9"/>
    <w:rsid w:val="003274B0"/>
    <w:rsid w:val="003D76D4"/>
    <w:rsid w:val="004746F2"/>
    <w:rsid w:val="004F1A0C"/>
    <w:rsid w:val="00576FB7"/>
    <w:rsid w:val="00606681"/>
    <w:rsid w:val="00680D4B"/>
    <w:rsid w:val="006E2EAF"/>
    <w:rsid w:val="00704596"/>
    <w:rsid w:val="00761B6B"/>
    <w:rsid w:val="00763A69"/>
    <w:rsid w:val="007919C7"/>
    <w:rsid w:val="0081281A"/>
    <w:rsid w:val="00870B08"/>
    <w:rsid w:val="008D6E69"/>
    <w:rsid w:val="008E20C6"/>
    <w:rsid w:val="00913217"/>
    <w:rsid w:val="00985DCB"/>
    <w:rsid w:val="00A642A7"/>
    <w:rsid w:val="00B60687"/>
    <w:rsid w:val="00BB64AE"/>
    <w:rsid w:val="00C506D7"/>
    <w:rsid w:val="00C77B06"/>
    <w:rsid w:val="00CA0BAF"/>
    <w:rsid w:val="00E04DD3"/>
    <w:rsid w:val="00E36AF6"/>
    <w:rsid w:val="00E85F54"/>
    <w:rsid w:val="00F106BA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0D56-1106-4ED3-B164-12D2EE8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0B0"/>
  </w:style>
  <w:style w:type="character" w:styleId="Hyperlink">
    <w:name w:val="Hyperlink"/>
    <w:basedOn w:val="DefaultParagraphFont"/>
    <w:uiPriority w:val="99"/>
    <w:unhideWhenUsed/>
    <w:rsid w:val="001850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F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n.gil@issosu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Morel</dc:creator>
  <cp:keywords/>
  <dc:description/>
  <cp:lastModifiedBy>Ramon Gil</cp:lastModifiedBy>
  <cp:revision>8</cp:revision>
  <cp:lastPrinted>2019-08-13T19:35:00Z</cp:lastPrinted>
  <dcterms:created xsi:type="dcterms:W3CDTF">2017-08-16T18:05:00Z</dcterms:created>
  <dcterms:modified xsi:type="dcterms:W3CDTF">2019-08-14T17:03:00Z</dcterms:modified>
</cp:coreProperties>
</file>